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F9" w:rsidRPr="00D34EF9" w:rsidRDefault="00D34EF9" w:rsidP="00D34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34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Хармония на усмивката: ортодонтско лечение и композитни възстановявания</w:t>
      </w:r>
    </w:p>
    <w:p w:rsidR="00D34EF9" w:rsidRDefault="00D34EF9" w:rsidP="00D34E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4EF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Диагностика и планиране – съвместен анализ и предвиждане на естетичния и функционален резултат.</w:t>
      </w:r>
    </w:p>
    <w:p w:rsidR="00D34EF9" w:rsidRDefault="00D34EF9" w:rsidP="00D34E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4EF9"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Ортодонтска подготовка – постигане на добра захапка и оптимални условия за възстановяване.</w:t>
      </w:r>
    </w:p>
    <w:p w:rsidR="00D34EF9" w:rsidRDefault="00D34EF9" w:rsidP="00D34E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4E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Композитни възстановявания: протоколи и ясни цели – минимално инвазивни техники за дълготрайна функция и хармония.</w:t>
      </w:r>
    </w:p>
    <w:p w:rsidR="00D34EF9" w:rsidRDefault="00D34EF9" w:rsidP="00D34E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4EF9" w:rsidRDefault="00D34EF9" w:rsidP="00D34EF9">
      <w:pPr>
        <w:pStyle w:val="ListParagraph"/>
        <w:spacing w:after="0" w:line="240" w:lineRule="auto"/>
        <w:rPr>
          <w:rStyle w:val="x193iq5w"/>
        </w:rPr>
      </w:pPr>
      <w:r>
        <w:rPr>
          <w:rStyle w:val="x193iq5w"/>
        </w:rPr>
        <w:t xml:space="preserve">Съвременната дентална медицина изисква интегриран и междудисциплинарен подход към естетичната и функционална рехабилитация на усмивката. </w:t>
      </w:r>
    </w:p>
    <w:p w:rsidR="00D34EF9" w:rsidRDefault="00D34EF9" w:rsidP="00D34EF9">
      <w:pPr>
        <w:pStyle w:val="ListParagraph"/>
        <w:spacing w:after="0" w:line="240" w:lineRule="auto"/>
        <w:rPr>
          <w:rStyle w:val="x193iq5w"/>
        </w:rPr>
      </w:pPr>
      <w:r>
        <w:rPr>
          <w:rStyle w:val="x193iq5w"/>
        </w:rPr>
        <w:t xml:space="preserve">Тази лекция обединява ортодонтски и естетично-ресторативни концепции с цел постигане на баланс между форма, функция и дълготрайност. </w:t>
      </w:r>
    </w:p>
    <w:p w:rsidR="00D34EF9" w:rsidRDefault="00D34EF9" w:rsidP="00D34EF9">
      <w:pPr>
        <w:pStyle w:val="ListParagraph"/>
        <w:spacing w:after="0" w:line="240" w:lineRule="auto"/>
        <w:rPr>
          <w:rStyle w:val="x193iq5w"/>
        </w:rPr>
      </w:pPr>
      <w:r>
        <w:rPr>
          <w:rStyle w:val="x193iq5w"/>
        </w:rPr>
        <w:t xml:space="preserve">В рамките на лекцията ще бъдат представени методи за диагностика и планиране, които позволяват прецизна оценка на естетичния и функционален потенциал преди началото на лечението. Ще се разгледа ортодонтската подготовка като ключов етап за създаване на оптимални условия за композитни възстановявания и корекция на захапката. </w:t>
      </w:r>
    </w:p>
    <w:p w:rsidR="00D34EF9" w:rsidRDefault="00D34EF9" w:rsidP="00D34EF9">
      <w:pPr>
        <w:pStyle w:val="ListParagraph"/>
        <w:spacing w:after="0" w:line="240" w:lineRule="auto"/>
        <w:rPr>
          <w:rStyle w:val="x193iq5w"/>
        </w:rPr>
      </w:pPr>
      <w:r>
        <w:rPr>
          <w:rStyle w:val="x193iq5w"/>
        </w:rPr>
        <w:t xml:space="preserve">Фокусът ще бъде поставен върху композитните реставрации – протоколи, материали и техники, които осигуряват минимална инвазивност, предвидимост и дълготрайна естетика. </w:t>
      </w:r>
    </w:p>
    <w:p w:rsidR="00D34EF9" w:rsidRDefault="00D34EF9" w:rsidP="00D34E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x193iq5w"/>
        </w:rPr>
        <w:t>Лекцията цели да обедини знанията и опита на денталните лекари в стремежа към постигане на хармонична, функционална и устойчива усмивка.</w:t>
      </w:r>
    </w:p>
    <w:p w:rsidR="00D34EF9" w:rsidRDefault="00D34EF9" w:rsidP="00D34E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4EF9" w:rsidRPr="00D34EF9" w:rsidRDefault="00D34EF9" w:rsidP="00D34E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30B2" w:rsidRPr="009D30B2" w:rsidRDefault="009D30B2">
      <w:bookmarkStart w:id="0" w:name="_GoBack"/>
      <w:bookmarkEnd w:id="0"/>
    </w:p>
    <w:sectPr w:rsidR="009D30B2" w:rsidRPr="009D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43EAA"/>
    <w:multiLevelType w:val="hybridMultilevel"/>
    <w:tmpl w:val="5FA25E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EF9"/>
    <w:rsid w:val="00333936"/>
    <w:rsid w:val="00645DEC"/>
    <w:rsid w:val="00695984"/>
    <w:rsid w:val="007325C9"/>
    <w:rsid w:val="009020AD"/>
    <w:rsid w:val="009D30B2"/>
    <w:rsid w:val="00A33DB7"/>
    <w:rsid w:val="00D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72752-587A-4011-939D-DCF376C6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E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F9"/>
    <w:pPr>
      <w:ind w:left="720"/>
      <w:contextualSpacing/>
    </w:pPr>
  </w:style>
  <w:style w:type="character" w:customStyle="1" w:styleId="x193iq5w">
    <w:name w:val="x193iq5w"/>
    <w:basedOn w:val="DefaultParagraphFont"/>
    <w:rsid w:val="00D3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TZ-Shumen</cp:lastModifiedBy>
  <cp:revision>7</cp:revision>
  <dcterms:created xsi:type="dcterms:W3CDTF">2025-10-05T08:39:00Z</dcterms:created>
  <dcterms:modified xsi:type="dcterms:W3CDTF">2025-10-10T06:55:00Z</dcterms:modified>
</cp:coreProperties>
</file>